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2414F154" w:rsidR="007F654F" w:rsidRPr="00607E79" w:rsidRDefault="001F126A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>
        <w:rPr>
          <w:b/>
          <w:color w:val="D47B22" w:themeColor="accent2"/>
          <w:sz w:val="64"/>
          <w:szCs w:val="64"/>
          <w:u w:val="single"/>
        </w:rPr>
        <w:t>Budget Approval Meeting</w:t>
      </w:r>
      <w:r w:rsidR="007F654F" w:rsidRPr="00607E79">
        <w:rPr>
          <w:b/>
          <w:color w:val="D47B22" w:themeColor="accent2"/>
          <w:sz w:val="64"/>
          <w:szCs w:val="64"/>
          <w:u w:val="single"/>
        </w:rPr>
        <w:t xml:space="preserve"> </w:t>
      </w:r>
      <w:r w:rsidR="00EF6A22">
        <w:rPr>
          <w:b/>
          <w:color w:val="D47B22" w:themeColor="accent2"/>
          <w:sz w:val="64"/>
          <w:szCs w:val="64"/>
          <w:u w:val="single"/>
        </w:rPr>
        <w:t>Agenda</w:t>
      </w:r>
    </w:p>
    <w:tbl>
      <w:tblPr>
        <w:tblStyle w:val="TableGrid"/>
        <w:tblW w:w="10724" w:type="dxa"/>
        <w:tblInd w:w="-635" w:type="dxa"/>
        <w:tblLook w:val="04A0" w:firstRow="1" w:lastRow="0" w:firstColumn="1" w:lastColumn="0" w:noHBand="0" w:noVBand="1"/>
      </w:tblPr>
      <w:tblGrid>
        <w:gridCol w:w="1222"/>
        <w:gridCol w:w="1095"/>
        <w:gridCol w:w="1491"/>
        <w:gridCol w:w="6916"/>
      </w:tblGrid>
      <w:tr w:rsidR="007F654F" w:rsidRPr="00921586" w14:paraId="2E30AC0A" w14:textId="77777777" w:rsidTr="007524EB">
        <w:tc>
          <w:tcPr>
            <w:tcW w:w="1247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224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99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5954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7524EB">
        <w:trPr>
          <w:trHeight w:val="647"/>
        </w:trPr>
        <w:tc>
          <w:tcPr>
            <w:tcW w:w="1247" w:type="dxa"/>
          </w:tcPr>
          <w:p w14:paraId="1C44D121" w14:textId="7B18CAFE" w:rsidR="007F654F" w:rsidRPr="00647C9A" w:rsidRDefault="007524EB" w:rsidP="00A164CA">
            <w:pPr>
              <w:spacing w:after="160" w:line="259" w:lineRule="auto"/>
              <w:jc w:val="center"/>
              <w:rPr>
                <w:color w:val="C00000"/>
                <w:sz w:val="24"/>
                <w:szCs w:val="24"/>
              </w:rPr>
            </w:pPr>
            <w:r w:rsidRPr="00647C9A">
              <w:rPr>
                <w:color w:val="C00000"/>
                <w:sz w:val="24"/>
                <w:szCs w:val="24"/>
              </w:rPr>
              <w:t>Jean</w:t>
            </w:r>
            <w:r w:rsidR="00A164CA" w:rsidRPr="00647C9A">
              <w:rPr>
                <w:color w:val="C00000"/>
                <w:sz w:val="24"/>
                <w:szCs w:val="24"/>
              </w:rPr>
              <w:t xml:space="preserve"> Childs </w:t>
            </w:r>
            <w:r w:rsidR="007E4982" w:rsidRPr="00647C9A">
              <w:rPr>
                <w:color w:val="C00000"/>
                <w:sz w:val="24"/>
                <w:szCs w:val="24"/>
              </w:rPr>
              <w:t>Young Middle</w:t>
            </w:r>
          </w:p>
        </w:tc>
        <w:tc>
          <w:tcPr>
            <w:tcW w:w="1224" w:type="dxa"/>
          </w:tcPr>
          <w:p w14:paraId="17179C22" w14:textId="287D080F" w:rsidR="007F654F" w:rsidRPr="00647C9A" w:rsidRDefault="001F126A" w:rsidP="00B1677A">
            <w:pPr>
              <w:spacing w:after="160" w:line="259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3/17</w:t>
            </w:r>
            <w:r w:rsidR="007222EB">
              <w:rPr>
                <w:color w:val="C00000"/>
                <w:sz w:val="24"/>
                <w:szCs w:val="24"/>
              </w:rPr>
              <w:t>/22</w:t>
            </w:r>
          </w:p>
        </w:tc>
        <w:tc>
          <w:tcPr>
            <w:tcW w:w="2299" w:type="dxa"/>
          </w:tcPr>
          <w:p w14:paraId="7FCD8037" w14:textId="57A2530E" w:rsidR="007F654F" w:rsidRPr="00647C9A" w:rsidRDefault="001F2317" w:rsidP="00B1677A">
            <w:pPr>
              <w:spacing w:after="160" w:line="259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6:00 </w:t>
            </w:r>
            <w:r w:rsidR="007E4982" w:rsidRPr="00647C9A">
              <w:rPr>
                <w:color w:val="C00000"/>
                <w:sz w:val="24"/>
                <w:szCs w:val="24"/>
              </w:rPr>
              <w:t>pm</w:t>
            </w:r>
          </w:p>
        </w:tc>
        <w:tc>
          <w:tcPr>
            <w:tcW w:w="5954" w:type="dxa"/>
          </w:tcPr>
          <w:p w14:paraId="09BCC335" w14:textId="16950015" w:rsidR="007F654F" w:rsidRPr="00921586" w:rsidRDefault="001309B6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11" w:history="1">
              <w:r w:rsidR="007524EB">
                <w:rPr>
                  <w:rStyle w:val="Hyperlink"/>
                </w:rPr>
                <w:t>https://atlantapublicschools-us.zoom.us/j/3688540733?pwd=bUZFd3ZnS3VKZXB1SUNKaHNHN2VDZz09</w:t>
              </w:r>
            </w:hyperlink>
          </w:p>
        </w:tc>
      </w:tr>
    </w:tbl>
    <w:p w14:paraId="7FF30930" w14:textId="77777777" w:rsidR="007F654F" w:rsidRPr="00CD1B9C" w:rsidRDefault="007F654F" w:rsidP="007F654F">
      <w:pPr>
        <w:spacing w:after="0"/>
        <w:jc w:val="center"/>
        <w:rPr>
          <w:sz w:val="16"/>
          <w:szCs w:val="16"/>
        </w:rPr>
      </w:pPr>
    </w:p>
    <w:p w14:paraId="71B404E3" w14:textId="7D28ACA0" w:rsidR="007F654F" w:rsidRPr="003706B8" w:rsidRDefault="007F654F" w:rsidP="007F654F">
      <w:pPr>
        <w:tabs>
          <w:tab w:val="left" w:pos="6090"/>
        </w:tabs>
        <w:jc w:val="center"/>
        <w:rPr>
          <w:color w:val="0083A9" w:themeColor="accent1"/>
          <w:sz w:val="28"/>
          <w:szCs w:val="28"/>
        </w:rPr>
      </w:pPr>
      <w:r w:rsidRPr="003706B8">
        <w:rPr>
          <w:i/>
          <w:color w:val="0083A9" w:themeColor="accent1"/>
          <w:sz w:val="28"/>
          <w:szCs w:val="28"/>
        </w:rPr>
        <w:t xml:space="preserve">This meeting </w:t>
      </w:r>
      <w:r w:rsidR="00BD26B0" w:rsidRPr="003706B8">
        <w:rPr>
          <w:i/>
          <w:color w:val="D47B22" w:themeColor="accent2"/>
          <w:sz w:val="28"/>
          <w:szCs w:val="28"/>
        </w:rPr>
        <w:t>will</w:t>
      </w:r>
      <w:r w:rsidR="007222EB">
        <w:rPr>
          <w:i/>
          <w:color w:val="D47B22" w:themeColor="accent2"/>
          <w:sz w:val="28"/>
          <w:szCs w:val="28"/>
        </w:rPr>
        <w:t xml:space="preserve"> </w:t>
      </w:r>
      <w:r w:rsidRPr="003706B8">
        <w:rPr>
          <w:i/>
          <w:color w:val="0083A9" w:themeColor="accent1"/>
          <w:sz w:val="28"/>
          <w:szCs w:val="28"/>
        </w:rPr>
        <w:t>allow for Public Comment</w:t>
      </w:r>
    </w:p>
    <w:p w14:paraId="20291144" w14:textId="0E33645D" w:rsidR="001F2317" w:rsidRPr="00EF6A22" w:rsidRDefault="001F2317" w:rsidP="001F2317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1F2317">
        <w:rPr>
          <w:b/>
        </w:rPr>
        <w:t>Call to Order</w:t>
      </w:r>
    </w:p>
    <w:p w14:paraId="649DE979" w14:textId="15823EC6" w:rsidR="00EF6A22" w:rsidRPr="00EF6A22" w:rsidRDefault="00EF6A22" w:rsidP="001F2317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  <w:r w:rsidR="00CD1B9C">
        <w:rPr>
          <w:rFonts w:cs="Arial"/>
          <w:b/>
          <w:sz w:val="24"/>
          <w:szCs w:val="24"/>
        </w:rPr>
        <w:t>; Establish Quorum</w:t>
      </w:r>
    </w:p>
    <w:tbl>
      <w:tblPr>
        <w:tblW w:w="106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2208"/>
        <w:gridCol w:w="2484"/>
        <w:gridCol w:w="4422"/>
      </w:tblGrid>
      <w:tr w:rsidR="00EF6A22" w14:paraId="1E3CBFCF" w14:textId="77777777" w:rsidTr="00EF6A22">
        <w:trPr>
          <w:trHeight w:val="945"/>
          <w:jc w:val="center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E0499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ROLE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32DC8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b/>
                <w:bCs/>
                <w:color w:val="000000"/>
              </w:rPr>
              <w:t>FIRST NAME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04771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b/>
                <w:bCs/>
                <w:color w:val="000000"/>
              </w:rPr>
              <w:t>LAST NAME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1A891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 or Absent</w:t>
            </w:r>
          </w:p>
        </w:tc>
      </w:tr>
      <w:tr w:rsidR="00EF6A22" w14:paraId="058892E2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728DD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Principal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776C3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Ronald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3CD76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Garlington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E11AB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F6A22" w14:paraId="194C375C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8D3F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F8719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Pamela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EA26C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Bryant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9E8FE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</w:p>
        </w:tc>
      </w:tr>
      <w:tr w:rsidR="00EF6A22" w14:paraId="765FF160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8B28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B42FE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Jennifer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5CC5C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Winfrey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DC734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</w:p>
        </w:tc>
      </w:tr>
      <w:tr w:rsidR="00EF6A22" w14:paraId="0D1DF912" w14:textId="77777777" w:rsidTr="00EF6A22">
        <w:trPr>
          <w:trHeight w:val="502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BE7C2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6EF4C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Nicola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6E6B7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Lyon</w:t>
            </w:r>
            <w:r>
              <w:rPr>
                <w:rFonts w:cstheme="minorHAnsi"/>
              </w:rPr>
              <w:t>-</w:t>
            </w:r>
            <w:r w:rsidRPr="003A5855">
              <w:rPr>
                <w:rFonts w:cstheme="minorHAnsi"/>
              </w:rPr>
              <w:t>Gragg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DC57C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F6A22" w14:paraId="5CFFA58A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8E4E8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Staff*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2690D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Louis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51094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Metcalf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9FD85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F6A22" w14:paraId="7771D489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E913F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Staff*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7103A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Wanda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661F4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Harding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8A228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F6A22" w14:paraId="48F36870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37D36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Staff*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75AC1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Esinkumo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18BA8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  <w:color w:val="000000"/>
              </w:rPr>
              <w:t>Ogoun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79B72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</w:p>
        </w:tc>
      </w:tr>
      <w:tr w:rsidR="00EF6A22" w14:paraId="1F9C061E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A6CA0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Community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60B17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Kelvin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470CF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Walston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88DFE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</w:p>
        </w:tc>
      </w:tr>
      <w:tr w:rsidR="00EF6A22" w14:paraId="12D37DEF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37342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Community*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973F4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Keith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254B2" w14:textId="77777777" w:rsidR="00EF6A22" w:rsidRPr="003A5855" w:rsidRDefault="00EF6A22" w:rsidP="002D4FCF">
            <w:pPr>
              <w:jc w:val="center"/>
              <w:rPr>
                <w:rFonts w:cstheme="minorHAnsi"/>
              </w:rPr>
            </w:pPr>
            <w:r w:rsidRPr="003A5855">
              <w:rPr>
                <w:rFonts w:cstheme="minorHAnsi"/>
              </w:rPr>
              <w:t>Lewis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810A5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F6A22" w14:paraId="55AF6B82" w14:textId="77777777" w:rsidTr="00EF6A22">
        <w:trPr>
          <w:trHeight w:val="315"/>
          <w:jc w:val="center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2F431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Swing*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EE8BF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Rashad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3C545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 Bennett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D8C2" w14:textId="77777777" w:rsidR="00EF6A22" w:rsidRDefault="00EF6A22" w:rsidP="002D4F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14:paraId="0D10ACFE" w14:textId="4F25F3B0" w:rsidR="00EF6A22" w:rsidRPr="00CD1B9C" w:rsidRDefault="00EF6A22" w:rsidP="00EF6A22">
      <w:pPr>
        <w:rPr>
          <w:rFonts w:cs="Arial"/>
          <w:b/>
          <w:sz w:val="12"/>
          <w:szCs w:val="12"/>
        </w:rPr>
      </w:pPr>
    </w:p>
    <w:p w14:paraId="25330E2D" w14:textId="67B2FEF9" w:rsidR="001F2317" w:rsidRPr="001F2317" w:rsidRDefault="007F654F" w:rsidP="001F2317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1F2317">
        <w:rPr>
          <w:rFonts w:cs="Arial"/>
          <w:b/>
          <w:sz w:val="24"/>
          <w:szCs w:val="24"/>
        </w:rPr>
        <w:t xml:space="preserve">Action Items </w:t>
      </w:r>
      <w:r w:rsidR="009305E6">
        <w:rPr>
          <w:rFonts w:cs="Arial"/>
          <w:b/>
          <w:sz w:val="24"/>
          <w:szCs w:val="24"/>
        </w:rPr>
        <w:t xml:space="preserve">– </w:t>
      </w:r>
      <w:r w:rsidR="001F126A">
        <w:rPr>
          <w:rFonts w:cs="Arial"/>
          <w:b/>
          <w:color w:val="FF0000"/>
          <w:sz w:val="24"/>
          <w:szCs w:val="24"/>
        </w:rPr>
        <w:t>30</w:t>
      </w:r>
      <w:r w:rsidR="009305E6" w:rsidRPr="009305E6">
        <w:rPr>
          <w:rFonts w:cs="Arial"/>
          <w:b/>
          <w:color w:val="FF0000"/>
          <w:sz w:val="24"/>
          <w:szCs w:val="24"/>
        </w:rPr>
        <w:t xml:space="preserve"> minutes</w:t>
      </w:r>
    </w:p>
    <w:p w14:paraId="74803D14" w14:textId="77777777" w:rsidR="001F2317" w:rsidRPr="001F2317" w:rsidRDefault="007F654F" w:rsidP="001F2317">
      <w:pPr>
        <w:pStyle w:val="ListParagraph"/>
        <w:numPr>
          <w:ilvl w:val="1"/>
          <w:numId w:val="1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</w:p>
    <w:p w14:paraId="3D722092" w14:textId="034CFF00" w:rsidR="007F654F" w:rsidRPr="001F126A" w:rsidRDefault="007F654F" w:rsidP="001F2317">
      <w:pPr>
        <w:pStyle w:val="ListParagraph"/>
        <w:numPr>
          <w:ilvl w:val="1"/>
          <w:numId w:val="1"/>
        </w:numPr>
        <w:rPr>
          <w:rFonts w:cs="Arial"/>
          <w:color w:val="0083A9" w:themeColor="accent1"/>
          <w:sz w:val="24"/>
          <w:szCs w:val="24"/>
        </w:rPr>
      </w:pPr>
      <w:r w:rsidRPr="001F2317">
        <w:rPr>
          <w:rFonts w:cs="Arial"/>
          <w:sz w:val="24"/>
          <w:szCs w:val="24"/>
        </w:rPr>
        <w:t xml:space="preserve">Approval of Previous Minutes </w:t>
      </w:r>
    </w:p>
    <w:p w14:paraId="3BDF4CBC" w14:textId="3AB96CF1" w:rsidR="001F126A" w:rsidRPr="001F126A" w:rsidRDefault="001F126A" w:rsidP="001F2317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1F126A">
        <w:rPr>
          <w:rFonts w:cs="Arial"/>
          <w:sz w:val="24"/>
          <w:szCs w:val="24"/>
        </w:rPr>
        <w:t>Budget Approval</w:t>
      </w:r>
    </w:p>
    <w:p w14:paraId="41C83BD1" w14:textId="10D6F331" w:rsidR="00EF6A22" w:rsidRDefault="00EF6A22" w:rsidP="00EF6A22">
      <w:pPr>
        <w:pStyle w:val="ListParagraph"/>
        <w:ind w:left="1440"/>
        <w:rPr>
          <w:rFonts w:cs="Arial"/>
          <w:sz w:val="24"/>
          <w:szCs w:val="24"/>
        </w:rPr>
      </w:pPr>
    </w:p>
    <w:p w14:paraId="213C5C05" w14:textId="77777777" w:rsidR="00B763E9" w:rsidRPr="001F2317" w:rsidRDefault="00B763E9" w:rsidP="00EF6A22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</w:p>
    <w:p w14:paraId="4F34220D" w14:textId="58A758D7" w:rsidR="007F654F" w:rsidRPr="00484306" w:rsidRDefault="007F654F" w:rsidP="001F2317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  <w:r w:rsidR="009305E6">
        <w:rPr>
          <w:rFonts w:cs="Arial"/>
          <w:sz w:val="24"/>
          <w:szCs w:val="24"/>
        </w:rPr>
        <w:t xml:space="preserve"> – </w:t>
      </w:r>
      <w:r w:rsidR="001309B6">
        <w:rPr>
          <w:rFonts w:cs="Arial"/>
          <w:b/>
          <w:color w:val="FF0000"/>
          <w:sz w:val="24"/>
          <w:szCs w:val="24"/>
        </w:rPr>
        <w:t>10</w:t>
      </w:r>
      <w:r w:rsidR="009305E6" w:rsidRPr="009305E6">
        <w:rPr>
          <w:rFonts w:cs="Arial"/>
          <w:b/>
          <w:color w:val="FF0000"/>
          <w:sz w:val="24"/>
          <w:szCs w:val="24"/>
        </w:rPr>
        <w:t xml:space="preserve"> minutes </w:t>
      </w:r>
    </w:p>
    <w:p w14:paraId="1E0B3C85" w14:textId="27CA6718" w:rsidR="007F654F" w:rsidRPr="00CD1B9C" w:rsidRDefault="007F654F" w:rsidP="00CD1B9C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DE0439">
        <w:rPr>
          <w:rFonts w:cs="Arial"/>
          <w:sz w:val="24"/>
          <w:szCs w:val="24"/>
        </w:rPr>
        <w:t xml:space="preserve"> </w:t>
      </w:r>
      <w:r w:rsidR="001F126A">
        <w:rPr>
          <w:rFonts w:cs="Arial"/>
          <w:sz w:val="24"/>
          <w:szCs w:val="24"/>
        </w:rPr>
        <w:t xml:space="preserve">Updates on </w:t>
      </w:r>
      <w:r w:rsidR="001F126A">
        <w:rPr>
          <w:rFonts w:cs="Arial"/>
          <w:sz w:val="24"/>
          <w:szCs w:val="24"/>
        </w:rPr>
        <w:t>Establishment of PTA</w:t>
      </w:r>
    </w:p>
    <w:p w14:paraId="301D6E18" w14:textId="7FA314FD" w:rsidR="007F654F" w:rsidRDefault="007F654F" w:rsidP="001F2317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DE0439">
        <w:rPr>
          <w:rFonts w:cs="Arial"/>
          <w:sz w:val="24"/>
          <w:szCs w:val="24"/>
        </w:rPr>
        <w:t xml:space="preserve"> </w:t>
      </w:r>
    </w:p>
    <w:p w14:paraId="02CF8141" w14:textId="77777777" w:rsidR="00B763E9" w:rsidRPr="00B763E9" w:rsidRDefault="00B763E9" w:rsidP="00B763E9">
      <w:pPr>
        <w:pStyle w:val="ListParagraph"/>
        <w:ind w:left="1440"/>
        <w:rPr>
          <w:rFonts w:cs="Arial"/>
          <w:sz w:val="24"/>
          <w:szCs w:val="24"/>
        </w:rPr>
      </w:pPr>
    </w:p>
    <w:p w14:paraId="741555E6" w14:textId="40D6BA19" w:rsidR="007F654F" w:rsidRPr="004F19E6" w:rsidRDefault="007F654F" w:rsidP="001F2317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  <w:r w:rsidR="009305E6">
        <w:rPr>
          <w:rFonts w:cs="Arial"/>
          <w:sz w:val="24"/>
          <w:szCs w:val="24"/>
        </w:rPr>
        <w:t xml:space="preserve"> – </w:t>
      </w:r>
      <w:r w:rsidR="001309B6">
        <w:rPr>
          <w:rFonts w:cs="Arial"/>
          <w:b/>
          <w:color w:val="FF0000"/>
          <w:sz w:val="24"/>
          <w:szCs w:val="24"/>
        </w:rPr>
        <w:t>10</w:t>
      </w:r>
      <w:r w:rsidR="009305E6" w:rsidRPr="009305E6">
        <w:rPr>
          <w:rFonts w:cs="Arial"/>
          <w:b/>
          <w:color w:val="FF0000"/>
          <w:sz w:val="24"/>
          <w:szCs w:val="24"/>
        </w:rPr>
        <w:t xml:space="preserve"> minutes</w:t>
      </w:r>
    </w:p>
    <w:p w14:paraId="718D47D2" w14:textId="29E47981" w:rsidR="007F654F" w:rsidRPr="001309B6" w:rsidRDefault="001F126A" w:rsidP="001F2317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rFonts w:cs="Arial"/>
          <w:sz w:val="24"/>
          <w:szCs w:val="24"/>
        </w:rPr>
        <w:t>Spring ACES Review</w:t>
      </w:r>
    </w:p>
    <w:p w14:paraId="3D160B93" w14:textId="77777777" w:rsidR="001309B6" w:rsidRPr="004A2E3C" w:rsidRDefault="001309B6" w:rsidP="001309B6">
      <w:pPr>
        <w:pStyle w:val="ListParagraph"/>
        <w:tabs>
          <w:tab w:val="left" w:pos="6090"/>
        </w:tabs>
        <w:spacing w:after="0"/>
        <w:ind w:left="1440"/>
        <w:rPr>
          <w:sz w:val="24"/>
          <w:szCs w:val="24"/>
        </w:rPr>
      </w:pPr>
    </w:p>
    <w:p w14:paraId="13257AC0" w14:textId="2114CAB1" w:rsidR="001309B6" w:rsidRPr="001309B6" w:rsidRDefault="001F2317" w:rsidP="001309B6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B763E9">
        <w:rPr>
          <w:rFonts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32EEA902" w14:textId="1E979A36" w:rsidR="001309B6" w:rsidRPr="001309B6" w:rsidRDefault="001F2317" w:rsidP="001309B6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  <w:r w:rsidR="009305E6">
        <w:rPr>
          <w:rFonts w:cs="Arial"/>
          <w:b/>
          <w:sz w:val="24"/>
          <w:szCs w:val="24"/>
        </w:rPr>
        <w:t xml:space="preserve"> </w:t>
      </w:r>
    </w:p>
    <w:p w14:paraId="671F1D19" w14:textId="32B2812D" w:rsidR="001F2317" w:rsidRPr="004F19E6" w:rsidRDefault="001F2317" w:rsidP="001F2317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655DFC1A" w14:textId="37F11671" w:rsidR="001F2317" w:rsidRDefault="001F2317" w:rsidP="001F2317">
      <w:pPr>
        <w:tabs>
          <w:tab w:val="left" w:pos="6090"/>
        </w:tabs>
        <w:spacing w:after="0"/>
      </w:pPr>
    </w:p>
    <w:p w14:paraId="36F6D1AE" w14:textId="32601F09" w:rsidR="001F2317" w:rsidRDefault="001F2317" w:rsidP="001F2317">
      <w:pPr>
        <w:tabs>
          <w:tab w:val="left" w:pos="6090"/>
        </w:tabs>
        <w:spacing w:after="0"/>
      </w:pPr>
    </w:p>
    <w:p w14:paraId="2C937CB4" w14:textId="77777777" w:rsidR="001F2317" w:rsidRPr="001F2317" w:rsidRDefault="001F2317" w:rsidP="001F2317">
      <w:pPr>
        <w:tabs>
          <w:tab w:val="left" w:pos="6090"/>
        </w:tabs>
        <w:spacing w:after="0"/>
        <w:rPr>
          <w:rFonts w:cs="Arial"/>
          <w:sz w:val="24"/>
          <w:szCs w:val="24"/>
        </w:rPr>
        <w:sectPr w:rsidR="001F2317" w:rsidRPr="001F2317" w:rsidSect="007F654F">
          <w:footerReference w:type="default" r:id="rId12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</w:p>
    <w:p w14:paraId="00EDDBDB" w14:textId="77777777" w:rsidR="007F654F" w:rsidRDefault="007F654F" w:rsidP="007F654F">
      <w:pPr>
        <w:sectPr w:rsidR="007F654F" w:rsidSect="00C00CA8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DE9D79" w14:textId="77777777" w:rsidR="007F654F" w:rsidRDefault="007F654F" w:rsidP="007F654F">
      <w:pPr>
        <w:sectPr w:rsidR="007F654F" w:rsidSect="00C00CA8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80D5C" w14:textId="77777777" w:rsidR="00DD08F6" w:rsidRDefault="00DD08F6" w:rsidP="009C66E4">
      <w:pPr>
        <w:pStyle w:val="Heading1"/>
      </w:pPr>
    </w:p>
    <w:sectPr w:rsidR="00DD08F6" w:rsidSect="00C00CA8">
      <w:headerReference w:type="default" r:id="rId16"/>
      <w:footerReference w:type="defaul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2874F" w14:textId="77777777" w:rsidR="00F06497" w:rsidRDefault="00F06497">
      <w:pPr>
        <w:spacing w:after="0" w:line="240" w:lineRule="auto"/>
      </w:pPr>
      <w:r>
        <w:separator/>
      </w:r>
    </w:p>
  </w:endnote>
  <w:endnote w:type="continuationSeparator" w:id="0">
    <w:p w14:paraId="0A6E1BDF" w14:textId="77777777" w:rsidR="00F06497" w:rsidRDefault="00F0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8C89A" w14:textId="77777777" w:rsidR="00C00D1A" w:rsidRDefault="001309B6">
    <w:pPr>
      <w:pStyle w:val="Footer"/>
    </w:pPr>
  </w:p>
  <w:p w14:paraId="7A548526" w14:textId="55BD11E7" w:rsidR="00C00D1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1F126A">
      <w:rPr>
        <w:noProof/>
        <w:sz w:val="18"/>
        <w:szCs w:val="18"/>
      </w:rPr>
      <w:t>3/10/2022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B8F6" w14:textId="77777777" w:rsidR="00DE19EA" w:rsidRDefault="001309B6">
    <w:pPr>
      <w:pStyle w:val="Footer"/>
    </w:pPr>
  </w:p>
  <w:p w14:paraId="5356A383" w14:textId="546EBD8F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1F126A">
      <w:rPr>
        <w:noProof/>
        <w:sz w:val="18"/>
        <w:szCs w:val="18"/>
      </w:rPr>
      <w:t>3/10/2022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77777777" w:rsidR="00C00CA8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7647A96B" w:rsidR="00C00CA8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1F126A">
      <w:rPr>
        <w:noProof/>
        <w:sz w:val="20"/>
        <w:szCs w:val="20"/>
      </w:rPr>
      <w:t>3/10/2022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354AABAF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EF6A22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EF6A22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632E53AD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F126A">
      <w:rPr>
        <w:noProof/>
        <w:sz w:val="18"/>
        <w:szCs w:val="18"/>
      </w:rPr>
      <w:t>3/10/2022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0BD2E" w14:textId="77777777" w:rsidR="00F06497" w:rsidRDefault="00F06497">
      <w:pPr>
        <w:spacing w:after="0" w:line="240" w:lineRule="auto"/>
      </w:pPr>
      <w:r>
        <w:separator/>
      </w:r>
    </w:p>
  </w:footnote>
  <w:footnote w:type="continuationSeparator" w:id="0">
    <w:p w14:paraId="468F8968" w14:textId="77777777" w:rsidR="00F06497" w:rsidRDefault="00F0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39D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6A7EAC" w14:textId="77777777" w:rsidR="00C00CA8" w:rsidRDefault="00130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130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4D68EE9C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D03203E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57FBF"/>
    <w:rsid w:val="00117197"/>
    <w:rsid w:val="001309B6"/>
    <w:rsid w:val="001B6480"/>
    <w:rsid w:val="001C39B0"/>
    <w:rsid w:val="001F126A"/>
    <w:rsid w:val="001F2317"/>
    <w:rsid w:val="00275B1C"/>
    <w:rsid w:val="002E4907"/>
    <w:rsid w:val="00305AD5"/>
    <w:rsid w:val="0032404E"/>
    <w:rsid w:val="003706B8"/>
    <w:rsid w:val="0042670C"/>
    <w:rsid w:val="004A2E3C"/>
    <w:rsid w:val="00543B6F"/>
    <w:rsid w:val="00587966"/>
    <w:rsid w:val="00622802"/>
    <w:rsid w:val="00627111"/>
    <w:rsid w:val="00647C9A"/>
    <w:rsid w:val="00647EED"/>
    <w:rsid w:val="0068705B"/>
    <w:rsid w:val="007222EB"/>
    <w:rsid w:val="007524EB"/>
    <w:rsid w:val="00752927"/>
    <w:rsid w:val="0078011B"/>
    <w:rsid w:val="007E43B2"/>
    <w:rsid w:val="007E4982"/>
    <w:rsid w:val="007F654F"/>
    <w:rsid w:val="00803312"/>
    <w:rsid w:val="008A7119"/>
    <w:rsid w:val="009305E6"/>
    <w:rsid w:val="009C66E4"/>
    <w:rsid w:val="00A164CA"/>
    <w:rsid w:val="00AB402A"/>
    <w:rsid w:val="00B14CA8"/>
    <w:rsid w:val="00B763E9"/>
    <w:rsid w:val="00B77E44"/>
    <w:rsid w:val="00BB6FBE"/>
    <w:rsid w:val="00BD26B0"/>
    <w:rsid w:val="00BF7FA8"/>
    <w:rsid w:val="00C37E11"/>
    <w:rsid w:val="00C50091"/>
    <w:rsid w:val="00CD1B9C"/>
    <w:rsid w:val="00D5419D"/>
    <w:rsid w:val="00DD08F6"/>
    <w:rsid w:val="00DE0439"/>
    <w:rsid w:val="00DE2AE7"/>
    <w:rsid w:val="00EB1190"/>
    <w:rsid w:val="00EF6A22"/>
    <w:rsid w:val="00F06497"/>
    <w:rsid w:val="00F43D74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semiHidden/>
    <w:unhideWhenUsed/>
    <w:rsid w:val="007524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317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1.safelinks.protection.outlook.com/?url=https%3A%2F%2Fatlantapublicschools-us.zoom.us%2Fj%2F3688540733%3Fpwd%3DbUZFd3ZnS3VKZXB1SUNKaHNHN2VDZz09&amp;data=04%7C01%7CNicole.Jones%40atlanta.k12.ga.us%7C18bae426b3684967b33008d96bcdf60d%7C0d95ef40a0dd431890985e10f876f635%7C0%7C0%7C637659354617683822%7CUnknown%7CTWFpbGZsb3d8eyJWIjoiMC4wLjAwMDAiLCJQIjoiV2luMzIiLCJBTiI6Ik1haWwiLCJXVCI6Mn0%3D%7C1000&amp;sdata=di5DzUO%2Fju0mpFk0eH%2FWPhL3%2BRRUZr2hmkPD9mgxOtA%3D&amp;reserved=0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A178CF4987040A21D7D5903C6C15F" ma:contentTypeVersion="10" ma:contentTypeDescription="Create a new document." ma:contentTypeScope="" ma:versionID="3be92e5f530d0d2e03dc638758cdc1eb">
  <xsd:schema xmlns:xsd="http://www.w3.org/2001/XMLSchema" xmlns:xs="http://www.w3.org/2001/XMLSchema" xmlns:p="http://schemas.microsoft.com/office/2006/metadata/properties" xmlns:ns3="c9cc86dc-bd55-40c4-b75e-e6b9c6cc331e" targetNamespace="http://schemas.microsoft.com/office/2006/metadata/properties" ma:root="true" ma:fieldsID="5de5025fbccc62bd933ca3f1c6079000" ns3:_="">
    <xsd:import namespace="c9cc86dc-bd55-40c4-b75e-e6b9c6cc33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c86dc-bd55-40c4-b75e-e6b9c6cc3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cc86dc-bd55-40c4-b75e-e6b9c6cc331e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3BA4E-D6A1-4806-BACD-19A095676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c86dc-bd55-40c4-b75e-e6b9c6cc3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Garlington, Ronald</cp:lastModifiedBy>
  <cp:revision>2</cp:revision>
  <cp:lastPrinted>2021-09-03T10:57:00Z</cp:lastPrinted>
  <dcterms:created xsi:type="dcterms:W3CDTF">2022-03-10T22:37:00Z</dcterms:created>
  <dcterms:modified xsi:type="dcterms:W3CDTF">2022-03-10T22:37:00Z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0x010100F89A178CF4987040A21D7D5903C6C15F</vt:lpwstr>
  </property>
</Properties>
</file>